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Fest for h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bet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Af Henrik Helms</w:t>
      </w:r>
    </w:p>
    <w:p>
      <w:pPr>
        <w:pStyle w:val="Brødtekst"/>
        <w:bidi w:val="0"/>
      </w:pPr>
      <w:r>
        <w:rPr>
          <w:rtl w:val="0"/>
        </w:rPr>
        <w:t>Over 300 festglade menighedsr</w:t>
      </w:r>
      <w:r>
        <w:rPr>
          <w:rtl w:val="0"/>
        </w:rPr>
        <w:t>å</w:t>
      </w:r>
      <w:r>
        <w:rPr>
          <w:rtl w:val="0"/>
        </w:rPr>
        <w:t>dsmedlemmer, pr</w:t>
      </w:r>
      <w:r>
        <w:rPr>
          <w:rtl w:val="0"/>
        </w:rPr>
        <w:t>æ</w:t>
      </w:r>
      <w:r>
        <w:rPr>
          <w:rtl w:val="0"/>
        </w:rPr>
        <w:t>ster og andre ansatte indtog Tinghallen i Viborg for at gl</w:t>
      </w:r>
      <w:r>
        <w:rPr>
          <w:rtl w:val="0"/>
        </w:rPr>
        <w:t>æ</w:t>
      </w:r>
      <w:r>
        <w:rPr>
          <w:rtl w:val="0"/>
        </w:rPr>
        <w:t xml:space="preserve">de sig over at muligheden for at feste og samles igen er tilstede til </w:t>
      </w:r>
      <w:r>
        <w:rPr>
          <w:rtl w:val="0"/>
        </w:rPr>
        <w:t>å</w:t>
      </w:r>
      <w:r>
        <w:rPr>
          <w:rtl w:val="0"/>
        </w:rPr>
        <w:t>rets stiftsmenighedsst</w:t>
      </w:r>
      <w:r>
        <w:rPr>
          <w:rtl w:val="0"/>
        </w:rPr>
        <w:t>æ</w:t>
      </w:r>
      <w:r>
        <w:rPr>
          <w:rtl w:val="0"/>
        </w:rPr>
        <w:t>vne.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Redakt</w:t>
      </w:r>
      <w:r>
        <w:rPr>
          <w:rtl w:val="0"/>
        </w:rPr>
        <w:t>ø</w:t>
      </w:r>
      <w:r>
        <w:rPr>
          <w:rtl w:val="0"/>
        </w:rPr>
        <w:t xml:space="preserve">r for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"http://kirke.dk"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kirke.dk</w:t>
      </w:r>
      <w:r>
        <w:rPr/>
        <w:fldChar w:fldCharType="end" w:fldLock="0"/>
      </w:r>
      <w:r>
        <w:rPr>
          <w:rtl w:val="0"/>
        </w:rPr>
        <w:t xml:space="preserve"> K</w:t>
      </w:r>
      <w:r>
        <w:rPr>
          <w:rtl w:val="0"/>
        </w:rPr>
        <w:t>å</w:t>
      </w:r>
      <w:r>
        <w:rPr>
          <w:rtl w:val="0"/>
        </w:rPr>
        <w:t xml:space="preserve">re Gade og teologiprofessor Peter Lodberg samtalte om emnet </w:t>
      </w:r>
      <w:r>
        <w:rPr>
          <w:rtl w:val="0"/>
        </w:rPr>
        <w:t>“</w:t>
      </w:r>
      <w:r>
        <w:rPr>
          <w:rtl w:val="0"/>
        </w:rPr>
        <w:t>Hvordan f</w:t>
      </w:r>
      <w:r>
        <w:rPr>
          <w:rtl w:val="0"/>
        </w:rPr>
        <w:t>å</w:t>
      </w:r>
      <w:r>
        <w:rPr>
          <w:rtl w:val="0"/>
        </w:rPr>
        <w:t>r vi h</w:t>
      </w:r>
      <w:r>
        <w:rPr>
          <w:rtl w:val="0"/>
        </w:rPr>
        <w:t>å</w:t>
      </w:r>
      <w:r>
        <w:rPr>
          <w:rtl w:val="0"/>
        </w:rPr>
        <w:t>bet tilbage efter coronaen?</w:t>
      </w:r>
      <w:r>
        <w:rPr>
          <w:rtl w:val="0"/>
        </w:rPr>
        <w:t xml:space="preserve">” </w:t>
      </w:r>
      <w:r>
        <w:rPr>
          <w:rtl w:val="0"/>
        </w:rPr>
        <w:t>Peter Lodberg gav udtryk for at alle havde v</w:t>
      </w:r>
      <w:r>
        <w:rPr>
          <w:rtl w:val="0"/>
        </w:rPr>
        <w:t>æ</w:t>
      </w:r>
      <w:r>
        <w:rPr>
          <w:rtl w:val="0"/>
        </w:rPr>
        <w:t>ret chokerede, da samfundet lukkede den 11. marts 2020. Men samtidig havde det op gennem kirkens historie v</w:t>
      </w:r>
      <w:r>
        <w:rPr>
          <w:rtl w:val="0"/>
        </w:rPr>
        <w:t>æ</w:t>
      </w:r>
      <w:r>
        <w:rPr>
          <w:rtl w:val="0"/>
        </w:rPr>
        <w:t>ret netop i krisetider, at nye perspektiver var dukket op. Og i det n</w:t>
      </w:r>
      <w:r>
        <w:rPr>
          <w:rtl w:val="0"/>
        </w:rPr>
        <w:t>æ</w:t>
      </w:r>
      <w:r>
        <w:rPr>
          <w:rtl w:val="0"/>
        </w:rPr>
        <w:t>re viste det sig, hvad man kunne med f</w:t>
      </w:r>
      <w:r>
        <w:rPr>
          <w:rtl w:val="0"/>
        </w:rPr>
        <w:t xml:space="preserve">å </w:t>
      </w:r>
      <w:r>
        <w:rPr>
          <w:rtl w:val="0"/>
        </w:rPr>
        <w:t>midler og fantasi.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Vellyd og livsgl</w:t>
      </w:r>
      <w:r>
        <w:rPr>
          <w:rtl w:val="0"/>
        </w:rPr>
        <w:t>æ</w:t>
      </w:r>
      <w:r>
        <w:rPr>
          <w:rtl w:val="0"/>
        </w:rPr>
        <w:t>de ramte publikum i hjertet, da 60 kordrenge fra Herning kirkes drengekor lige med et blev hele Viborg Stifts kirkekor, da de p</w:t>
      </w:r>
      <w:r>
        <w:rPr>
          <w:rtl w:val="0"/>
        </w:rPr>
        <w:t xml:space="preserve">å </w:t>
      </w:r>
      <w:r>
        <w:rPr>
          <w:rtl w:val="0"/>
        </w:rPr>
        <w:t>smukkeste vis gav h</w:t>
      </w:r>
      <w:r>
        <w:rPr>
          <w:rtl w:val="0"/>
        </w:rPr>
        <w:t>å</w:t>
      </w:r>
      <w:r>
        <w:rPr>
          <w:rtl w:val="0"/>
        </w:rPr>
        <w:t>bet toner.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Vi har s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meget at byde ind med</w:t>
      </w:r>
    </w:p>
    <w:p>
      <w:pPr>
        <w:pStyle w:val="Brødtekst"/>
        <w:bidi w:val="0"/>
      </w:pPr>
      <w:r>
        <w:rPr>
          <w:rtl w:val="0"/>
        </w:rPr>
        <w:t>Biskop Henrik Stubkj</w:t>
      </w:r>
      <w:r>
        <w:rPr>
          <w:rtl w:val="0"/>
        </w:rPr>
        <w:t>æ</w:t>
      </w:r>
      <w:r>
        <w:rPr>
          <w:rtl w:val="0"/>
        </w:rPr>
        <w:t>r undskyldte for de lukkede kirker i julen, og h</w:t>
      </w:r>
      <w:r>
        <w:rPr>
          <w:rtl w:val="0"/>
        </w:rPr>
        <w:t>å</w:t>
      </w:r>
      <w:r>
        <w:rPr>
          <w:rtl w:val="0"/>
        </w:rPr>
        <w:t>bede aldrig at kirken vil v</w:t>
      </w:r>
      <w:r>
        <w:rPr>
          <w:rtl w:val="0"/>
        </w:rPr>
        <w:t>æ</w:t>
      </w:r>
      <w:r>
        <w:rPr>
          <w:rtl w:val="0"/>
        </w:rPr>
        <w:t>re n</w:t>
      </w:r>
      <w:r>
        <w:rPr>
          <w:rtl w:val="0"/>
        </w:rPr>
        <w:t>ø</w:t>
      </w:r>
      <w:r>
        <w:rPr>
          <w:rtl w:val="0"/>
        </w:rPr>
        <w:t>dt til at lukke d</w:t>
      </w:r>
      <w:r>
        <w:rPr>
          <w:rtl w:val="0"/>
        </w:rPr>
        <w:t>ø</w:t>
      </w:r>
      <w:r>
        <w:rPr>
          <w:rtl w:val="0"/>
        </w:rPr>
        <w:t>rene igen.</w:t>
      </w:r>
    </w:p>
    <w:p>
      <w:pPr>
        <w:pStyle w:val="Brødtekst"/>
        <w:bidi w:val="0"/>
      </w:pPr>
      <w:r>
        <w:rPr>
          <w:rtl w:val="0"/>
        </w:rPr>
        <w:t>-Vi har s</w:t>
      </w:r>
      <w:r>
        <w:rPr>
          <w:rtl w:val="0"/>
        </w:rPr>
        <w:t xml:space="preserve">å </w:t>
      </w:r>
      <w:r>
        <w:rPr>
          <w:rtl w:val="0"/>
        </w:rPr>
        <w:t>meget at byde ind med, fortalte Henrik Stubkj</w:t>
      </w:r>
      <w:r>
        <w:rPr>
          <w:rtl w:val="0"/>
        </w:rPr>
        <w:t>æ</w:t>
      </w:r>
      <w:r>
        <w:rPr>
          <w:rtl w:val="0"/>
        </w:rPr>
        <w:t>r, og det betyder noget n</w:t>
      </w:r>
      <w:r>
        <w:rPr>
          <w:rtl w:val="0"/>
        </w:rPr>
        <w:t>å</w:t>
      </w:r>
      <w:r>
        <w:rPr>
          <w:rtl w:val="0"/>
        </w:rPr>
        <w:t>r ikke bare biskopper men folket taler, s</w:t>
      </w:r>
      <w:r>
        <w:rPr>
          <w:rtl w:val="0"/>
        </w:rPr>
        <w:t xml:space="preserve">å </w:t>
      </w:r>
      <w:r>
        <w:rPr>
          <w:rtl w:val="0"/>
        </w:rPr>
        <w:t>kan vi sammen flytte noget.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Prisuddeling</w:t>
      </w:r>
    </w:p>
    <w:p>
      <w:pPr>
        <w:pStyle w:val="Brødtekst"/>
        <w:bidi w:val="0"/>
      </w:pPr>
      <w:r>
        <w:rPr>
          <w:rtl w:val="0"/>
        </w:rPr>
        <w:t>Der var ogs</w:t>
      </w:r>
      <w:r>
        <w:rPr>
          <w:rtl w:val="0"/>
        </w:rPr>
        <w:t xml:space="preserve">å </w:t>
      </w:r>
      <w:r>
        <w:rPr>
          <w:rtl w:val="0"/>
        </w:rPr>
        <w:t xml:space="preserve">uddeling af Hans Tausens initiativpris, hvor indsendte nomineringer er blevet vurderet af en dommerkomite. I </w:t>
      </w:r>
      <w:r>
        <w:rPr>
          <w:rtl w:val="0"/>
        </w:rPr>
        <w:t>å</w:t>
      </w:r>
      <w:r>
        <w:rPr>
          <w:rtl w:val="0"/>
        </w:rPr>
        <w:t xml:space="preserve">r blev prisen delt i to, og givet til: </w:t>
      </w:r>
      <w:r>
        <w:rPr>
          <w:rtl w:val="0"/>
        </w:rPr>
        <w:t>Vindum Sogns menighedsr</w:t>
      </w:r>
      <w:r>
        <w:rPr>
          <w:rtl w:val="0"/>
        </w:rPr>
        <w:t>å</w:t>
      </w:r>
      <w:r>
        <w:rPr>
          <w:rtl w:val="0"/>
        </w:rPr>
        <w:t>d og de frivillige bag Integrations-projektet Fix a Bike</w:t>
      </w:r>
      <w:r>
        <w:rPr>
          <w:rtl w:val="0"/>
        </w:rPr>
        <w:t>, og til sognepr</w:t>
      </w:r>
      <w:r>
        <w:rPr>
          <w:rtl w:val="0"/>
        </w:rPr>
        <w:t>æ</w:t>
      </w:r>
      <w:r>
        <w:rPr>
          <w:rtl w:val="0"/>
        </w:rPr>
        <w:t>st Troels Laursen og kommunikationskoordinator Henrik Helms for julekalenderen Ventetid.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Sorgerne p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forskud</w:t>
      </w:r>
    </w:p>
    <w:p>
      <w:pPr>
        <w:pStyle w:val="Brødtekst"/>
        <w:bidi w:val="0"/>
      </w:pPr>
      <w:r>
        <w:rPr>
          <w:rtl w:val="0"/>
        </w:rPr>
        <w:t>Efter festmiddagen vandrede man i den varme sensommeraften til domkirken for at slutte dagen af med aftengudstjeneste, hvor pr</w:t>
      </w:r>
      <w:r>
        <w:rPr>
          <w:rtl w:val="0"/>
        </w:rPr>
        <w:t>æ</w:t>
      </w:r>
      <w:r>
        <w:rPr>
          <w:rtl w:val="0"/>
        </w:rPr>
        <w:t>ster og menighedsr</w:t>
      </w:r>
      <w:r>
        <w:rPr>
          <w:rtl w:val="0"/>
        </w:rPr>
        <w:t>å</w:t>
      </w:r>
      <w:r>
        <w:rPr>
          <w:rtl w:val="0"/>
        </w:rPr>
        <w:t>dsform</w:t>
      </w:r>
      <w:r>
        <w:rPr>
          <w:rtl w:val="0"/>
        </w:rPr>
        <w:t>æ</w:t>
      </w:r>
      <w:r>
        <w:rPr>
          <w:rtl w:val="0"/>
        </w:rPr>
        <w:t>nd gik i procession ind til domkirken, hvor biskop Henrik Stubkj</w:t>
      </w:r>
      <w:r>
        <w:rPr>
          <w:rtl w:val="0"/>
        </w:rPr>
        <w:t>æ</w:t>
      </w:r>
      <w:r>
        <w:rPr>
          <w:rtl w:val="0"/>
        </w:rPr>
        <w:t xml:space="preserve">r sendte folk hjem med Benny Andersens ord:  </w:t>
      </w:r>
    </w:p>
    <w:p>
      <w:pPr>
        <w:pStyle w:val="Brødtekst"/>
        <w:bidi w:val="0"/>
      </w:pPr>
      <w:r>
        <w:rPr>
          <w:rtl w:val="0"/>
        </w:rPr>
        <w:t xml:space="preserve">I mange </w:t>
      </w:r>
      <w:r>
        <w:rPr>
          <w:rtl w:val="0"/>
        </w:rPr>
        <w:t>å</w:t>
      </w:r>
      <w:r>
        <w:rPr>
          <w:rtl w:val="0"/>
        </w:rPr>
        <w:t>r tog jeg sorgerne p</w:t>
      </w:r>
      <w:r>
        <w:rPr>
          <w:rtl w:val="0"/>
        </w:rPr>
        <w:t xml:space="preserve">å </w:t>
      </w:r>
      <w:r>
        <w:rPr>
          <w:rtl w:val="0"/>
        </w:rPr>
        <w:t>forskud, men det har jeg nu aldrig haft meget gl</w:t>
      </w:r>
      <w:r>
        <w:rPr>
          <w:rtl w:val="0"/>
        </w:rPr>
        <w:t>æ</w:t>
      </w:r>
      <w:r>
        <w:rPr>
          <w:rtl w:val="0"/>
        </w:rPr>
        <w:t>de af.</w:t>
      </w:r>
      <w:r>
        <w:rPr>
          <w:rtl w:val="0"/>
        </w:rPr>
        <w:t>”</w:t>
      </w:r>
    </w:p>
    <w:p>
      <w:pPr>
        <w:pStyle w:val="Brødtekst"/>
        <w:bidi w:val="0"/>
      </w:pPr>
      <w:r>
        <w:rPr>
          <w:rtl w:val="0"/>
        </w:rPr>
        <w:t>Det blev et festligt punktum for en dag hvor h</w:t>
      </w:r>
      <w:r>
        <w:rPr>
          <w:rtl w:val="0"/>
        </w:rPr>
        <w:t>å</w:t>
      </w:r>
      <w:r>
        <w:rPr>
          <w:rtl w:val="0"/>
        </w:rPr>
        <w:t>bet var n</w:t>
      </w:r>
      <w:r>
        <w:rPr>
          <w:rtl w:val="0"/>
        </w:rPr>
        <w:t>ø</w:t>
      </w:r>
      <w:r>
        <w:rPr>
          <w:rtl w:val="0"/>
        </w:rPr>
        <w:t>gleordet.</w:t>
      </w:r>
    </w:p>
    <w:p>
      <w:pPr>
        <w:pStyle w:val="Brødtekst"/>
        <w:bidi w:val="0"/>
      </w:pPr>
      <w:r>
        <w:rPr>
          <w:rtl w:val="0"/>
        </w:rPr>
        <w:t>Der er Stiftsmenighedsst</w:t>
      </w:r>
      <w:r>
        <w:rPr>
          <w:rtl w:val="0"/>
        </w:rPr>
        <w:t>æ</w:t>
      </w:r>
      <w:r>
        <w:rPr>
          <w:rtl w:val="0"/>
        </w:rPr>
        <w:t>vne igen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da-DK"/>
        </w:rPr>
        <w:t>Motiveringen for dommerkomiteens valg af de 2 projekter er: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Vindum Sogns menighedsr</w:t>
      </w:r>
      <w:r>
        <w:rPr>
          <w:rtl w:val="0"/>
        </w:rPr>
        <w:t>å</w:t>
      </w:r>
      <w:r>
        <w:rPr>
          <w:rtl w:val="0"/>
        </w:rPr>
        <w:t>d og de frivillige bag Integrations-projektet Fix a Bike</w:t>
      </w:r>
    </w:p>
    <w:p>
      <w:pPr>
        <w:pStyle w:val="Brødtekst"/>
        <w:bidi w:val="0"/>
      </w:pPr>
      <w:r>
        <w:rPr>
          <w:rtl w:val="0"/>
        </w:rPr>
        <w:t>Der er tale om et initiativ, som i den grad kan sammenlignes med det, vi alle k</w:t>
      </w:r>
      <w:r>
        <w:rPr>
          <w:rtl w:val="0"/>
        </w:rPr>
        <w:t>æ</w:t>
      </w:r>
      <w:r>
        <w:rPr>
          <w:rtl w:val="0"/>
        </w:rPr>
        <w:t xml:space="preserve">mper med </w:t>
      </w:r>
      <w:r>
        <w:rPr>
          <w:rtl w:val="0"/>
        </w:rPr>
        <w:t xml:space="preserve">– </w:t>
      </w:r>
      <w:r>
        <w:rPr>
          <w:rtl w:val="0"/>
        </w:rPr>
        <w:t>og har personerne bag projektet har vist et fantastisk samarbejde mellem menighedsr</w:t>
      </w:r>
      <w:r>
        <w:rPr>
          <w:rtl w:val="0"/>
        </w:rPr>
        <w:t>å</w:t>
      </w:r>
      <w:r>
        <w:rPr>
          <w:rtl w:val="0"/>
        </w:rPr>
        <w:t>d og frivillige. Initiativet henvender sig til grupper, vi ikke plejer at se i kirken, og har v</w:t>
      </w:r>
      <w:r>
        <w:rPr>
          <w:rtl w:val="0"/>
        </w:rPr>
        <w:t>æ</w:t>
      </w:r>
      <w:r>
        <w:rPr>
          <w:rtl w:val="0"/>
        </w:rPr>
        <w:t>ret med til at g</w:t>
      </w:r>
      <w:r>
        <w:rPr>
          <w:rtl w:val="0"/>
        </w:rPr>
        <w:t>ø</w:t>
      </w:r>
      <w:r>
        <w:rPr>
          <w:rtl w:val="0"/>
        </w:rPr>
        <w:t>re hverdagen lettere for nydanskere i sognet og har givet dem mere frihed og nye muligheder for at komme rundt i omegnen.</w:t>
      </w:r>
    </w:p>
    <w:p>
      <w:pPr>
        <w:pStyle w:val="Brødtekst"/>
        <w:bidi w:val="0"/>
      </w:pPr>
      <w:r>
        <w:rPr>
          <w:rtl w:val="0"/>
        </w:rPr>
        <w:t>Projektet er i den grad nyt</w:t>
      </w:r>
      <w:r>
        <w:rPr>
          <w:rtl w:val="0"/>
        </w:rPr>
        <w:t>æ</w:t>
      </w:r>
      <w:r>
        <w:rPr>
          <w:rtl w:val="0"/>
        </w:rPr>
        <w:t>nkning og et m</w:t>
      </w:r>
      <w:r>
        <w:rPr>
          <w:rtl w:val="0"/>
        </w:rPr>
        <w:t>ø</w:t>
      </w:r>
      <w:r>
        <w:rPr>
          <w:rtl w:val="0"/>
        </w:rPr>
        <w:t>nstereksempel p</w:t>
      </w:r>
      <w:r>
        <w:rPr>
          <w:rtl w:val="0"/>
        </w:rPr>
        <w:t>å</w:t>
      </w:r>
      <w:r>
        <w:rPr>
          <w:rtl w:val="0"/>
        </w:rPr>
        <w:t>, hvor handling st</w:t>
      </w:r>
      <w:r>
        <w:rPr>
          <w:rtl w:val="0"/>
        </w:rPr>
        <w:t>å</w:t>
      </w:r>
      <w:r>
        <w:rPr>
          <w:rtl w:val="0"/>
        </w:rPr>
        <w:t>r bag ordene om at f</w:t>
      </w:r>
      <w:r>
        <w:rPr>
          <w:rtl w:val="0"/>
        </w:rPr>
        <w:t xml:space="preserve">å </w:t>
      </w:r>
      <w:r>
        <w:rPr>
          <w:rtl w:val="0"/>
        </w:rPr>
        <w:t>nye med i folkekirkens f</w:t>
      </w:r>
      <w:r>
        <w:rPr>
          <w:rtl w:val="0"/>
        </w:rPr>
        <w:t>æ</w:t>
      </w:r>
      <w:r>
        <w:rPr>
          <w:rtl w:val="0"/>
        </w:rPr>
        <w:t>llesskab: Reparation af cykler er s</w:t>
      </w:r>
      <w:r>
        <w:rPr>
          <w:rtl w:val="0"/>
        </w:rPr>
        <w:t xml:space="preserve">å </w:t>
      </w:r>
      <w:r>
        <w:rPr>
          <w:rtl w:val="0"/>
        </w:rPr>
        <w:t>godt fundet p</w:t>
      </w:r>
      <w:r>
        <w:rPr>
          <w:rtl w:val="0"/>
        </w:rPr>
        <w:t xml:space="preserve">å – </w:t>
      </w:r>
      <w:r>
        <w:rPr>
          <w:rtl w:val="0"/>
        </w:rPr>
        <w:t>et godt og b</w:t>
      </w:r>
      <w:r>
        <w:rPr>
          <w:rtl w:val="0"/>
        </w:rPr>
        <w:t>æ</w:t>
      </w:r>
      <w:r>
        <w:rPr>
          <w:rtl w:val="0"/>
        </w:rPr>
        <w:t>redygtigt projekt.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Sognepr</w:t>
      </w:r>
      <w:r>
        <w:rPr>
          <w:rtl w:val="0"/>
        </w:rPr>
        <w:t>æ</w:t>
      </w:r>
      <w:r>
        <w:rPr>
          <w:rtl w:val="0"/>
        </w:rPr>
        <w:t xml:space="preserve">st Troels Laursen og kommunikationskoordinator Henrik Helms for projektet med Julekalenderen 2020 </w:t>
      </w:r>
      <w:r>
        <w:rPr>
          <w:rtl w:val="0"/>
        </w:rPr>
        <w:t>”</w:t>
      </w:r>
      <w:r>
        <w:rPr>
          <w:rtl w:val="0"/>
        </w:rPr>
        <w:t>Ventetid</w:t>
      </w:r>
      <w:r>
        <w:rPr>
          <w:rtl w:val="0"/>
        </w:rPr>
        <w:t>”</w:t>
      </w:r>
    </w:p>
    <w:p>
      <w:pPr>
        <w:pStyle w:val="Brødtekst"/>
        <w:bidi w:val="0"/>
      </w:pPr>
      <w:r>
        <w:rPr>
          <w:rtl w:val="0"/>
        </w:rPr>
        <w:t>Projektet har v</w:t>
      </w:r>
      <w:r>
        <w:rPr>
          <w:rtl w:val="0"/>
        </w:rPr>
        <w:t>æ</w:t>
      </w:r>
      <w:r>
        <w:rPr>
          <w:rtl w:val="0"/>
        </w:rPr>
        <w:t>ret grundlaget for en nyt</w:t>
      </w:r>
      <w:r>
        <w:rPr>
          <w:rtl w:val="0"/>
        </w:rPr>
        <w:t>æ</w:t>
      </w:r>
      <w:r>
        <w:rPr>
          <w:rtl w:val="0"/>
        </w:rPr>
        <w:t>nkende og anderledes julekalender, der har v</w:t>
      </w:r>
      <w:r>
        <w:rPr>
          <w:rtl w:val="0"/>
        </w:rPr>
        <w:t>æ</w:t>
      </w:r>
      <w:r>
        <w:rPr>
          <w:rtl w:val="0"/>
        </w:rPr>
        <w:t>ret noget ganske s</w:t>
      </w:r>
      <w:r>
        <w:rPr>
          <w:rtl w:val="0"/>
        </w:rPr>
        <w:t>æ</w:t>
      </w:r>
      <w:r>
        <w:rPr>
          <w:rtl w:val="0"/>
        </w:rPr>
        <w:t>rligt og meget ekstraordin</w:t>
      </w:r>
      <w:r>
        <w:rPr>
          <w:rtl w:val="0"/>
        </w:rPr>
        <w:t>æ</w:t>
      </w:r>
      <w:r>
        <w:rPr>
          <w:rtl w:val="0"/>
        </w:rPr>
        <w:t>rt, og som har v</w:t>
      </w:r>
      <w:r>
        <w:rPr>
          <w:rtl w:val="0"/>
        </w:rPr>
        <w:t>æ</w:t>
      </w:r>
      <w:r>
        <w:rPr>
          <w:rtl w:val="0"/>
        </w:rPr>
        <w:t>ret set af rigtig mange, b</w:t>
      </w:r>
      <w:r>
        <w:rPr>
          <w:rtl w:val="0"/>
        </w:rPr>
        <w:t>å</w:t>
      </w:r>
      <w:r>
        <w:rPr>
          <w:rtl w:val="0"/>
        </w:rPr>
        <w:t xml:space="preserve">de i ind- og udland. </w:t>
      </w:r>
    </w:p>
    <w:p>
      <w:pPr>
        <w:pStyle w:val="Brødtekst"/>
        <w:bidi w:val="0"/>
      </w:pPr>
      <w:r>
        <w:rPr>
          <w:rtl w:val="0"/>
        </w:rPr>
        <w:t xml:space="preserve">Samtidig har projektet animeret til de professionelle parter, f.eks. TV-Midt Vest og </w:t>
      </w:r>
      <w:r>
        <w:rPr>
          <w:rtl w:val="0"/>
        </w:rPr>
        <w:t>ø</w:t>
      </w:r>
      <w:r>
        <w:rPr>
          <w:rtl w:val="0"/>
        </w:rPr>
        <w:t>vrige Tv-medier, der selv har henvendt sig til de to prismodtagere og spurgt, om de m</w:t>
      </w:r>
      <w:r>
        <w:rPr>
          <w:rtl w:val="0"/>
        </w:rPr>
        <w:t>å</w:t>
      </w:r>
      <w:r>
        <w:rPr>
          <w:rtl w:val="0"/>
        </w:rPr>
        <w:t>tte v</w:t>
      </w:r>
      <w:r>
        <w:rPr>
          <w:rtl w:val="0"/>
        </w:rPr>
        <w:t>æ</w:t>
      </w:r>
      <w:r>
        <w:rPr>
          <w:rtl w:val="0"/>
        </w:rPr>
        <w:t>re med ved en ny julekalender i 2021.</w:t>
      </w:r>
    </w:p>
    <w:p>
      <w:pPr>
        <w:pStyle w:val="Brødtekst"/>
        <w:bidi w:val="0"/>
      </w:pPr>
      <w:r>
        <w:rPr>
          <w:rtl w:val="0"/>
        </w:rPr>
        <w:t>Projektet er herved blevet til et helt landsprojekt for alle stifter i Danmark, som ikke er oplevet f</w:t>
      </w:r>
      <w:r>
        <w:rPr>
          <w:rtl w:val="0"/>
        </w:rPr>
        <w:t>ø</w:t>
      </w:r>
      <w:r>
        <w:rPr>
          <w:rtl w:val="0"/>
        </w:rPr>
        <w:t>r, og projektet er kommet noget l</w:t>
      </w:r>
      <w:r>
        <w:rPr>
          <w:rtl w:val="0"/>
        </w:rPr>
        <w:t>æ</w:t>
      </w:r>
      <w:r>
        <w:rPr>
          <w:rtl w:val="0"/>
        </w:rPr>
        <w:t>ngere ud, end man p</w:t>
      </w:r>
      <w:r>
        <w:rPr>
          <w:rtl w:val="0"/>
        </w:rPr>
        <w:t xml:space="preserve">å </w:t>
      </w:r>
      <w:r>
        <w:rPr>
          <w:rtl w:val="0"/>
        </w:rPr>
        <w:t>nogen m</w:t>
      </w:r>
      <w:r>
        <w:rPr>
          <w:rtl w:val="0"/>
        </w:rPr>
        <w:t>å</w:t>
      </w:r>
      <w:r>
        <w:rPr>
          <w:rtl w:val="0"/>
        </w:rPr>
        <w:t>de har kunnet forvente.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